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2D" w:rsidRPr="009C03C7" w:rsidRDefault="009C03C7" w:rsidP="009C03C7">
      <w:pPr>
        <w:jc w:val="center"/>
        <w:rPr>
          <w:rStyle w:val="Forte"/>
          <w:rFonts w:ascii="Arial" w:hAnsi="Arial" w:cs="Arial"/>
          <w:color w:val="000000"/>
          <w:sz w:val="24"/>
          <w:shd w:val="clear" w:color="auto" w:fill="FFFFFF"/>
        </w:rPr>
      </w:pPr>
      <w:bookmarkStart w:id="0" w:name="_GoBack"/>
      <w:r w:rsidRPr="009C03C7">
        <w:rPr>
          <w:rStyle w:val="Forte"/>
          <w:rFonts w:ascii="Arial" w:hAnsi="Arial" w:cs="Arial"/>
          <w:color w:val="000000"/>
          <w:sz w:val="24"/>
          <w:shd w:val="clear" w:color="auto" w:fill="FFFFFF"/>
        </w:rPr>
        <w:t>MA8 Consulting</w:t>
      </w:r>
      <w:r w:rsidRPr="009C03C7">
        <w:rPr>
          <w:rStyle w:val="apple-converted-space"/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Pr="009C03C7">
        <w:rPr>
          <w:rStyle w:val="Forte"/>
          <w:rFonts w:ascii="Arial" w:hAnsi="Arial" w:cs="Arial"/>
          <w:color w:val="000000"/>
          <w:sz w:val="24"/>
          <w:shd w:val="clear" w:color="auto" w:fill="FFFFFF"/>
        </w:rPr>
        <w:t xml:space="preserve">participa da </w:t>
      </w:r>
      <w:proofErr w:type="spellStart"/>
      <w:r w:rsidRPr="009C03C7">
        <w:rPr>
          <w:rStyle w:val="Forte"/>
          <w:rFonts w:ascii="Arial" w:hAnsi="Arial" w:cs="Arial"/>
          <w:color w:val="000000"/>
          <w:sz w:val="24"/>
          <w:shd w:val="clear" w:color="auto" w:fill="FFFFFF"/>
        </w:rPr>
        <w:t>Fenatran</w:t>
      </w:r>
      <w:proofErr w:type="spellEnd"/>
      <w:r w:rsidRPr="009C03C7">
        <w:rPr>
          <w:rStyle w:val="Forte"/>
          <w:rFonts w:ascii="Arial" w:hAnsi="Arial" w:cs="Arial"/>
          <w:color w:val="000000"/>
          <w:sz w:val="24"/>
          <w:shd w:val="clear" w:color="auto" w:fill="FFFFFF"/>
        </w:rPr>
        <w:t xml:space="preserve"> 2015 e anuncia programa inovador de Pós-Venda para concessionárias e montadoras</w:t>
      </w:r>
    </w:p>
    <w:bookmarkEnd w:id="0"/>
    <w:p w:rsidR="009C03C7" w:rsidRPr="009C03C7" w:rsidRDefault="009C03C7" w:rsidP="009C03C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C03C7">
        <w:rPr>
          <w:rFonts w:ascii="Arial" w:hAnsi="Arial" w:cs="Arial"/>
          <w:b/>
          <w:bCs/>
          <w:sz w:val="20"/>
        </w:rPr>
        <w:t xml:space="preserve">Orlando </w:t>
      </w:r>
      <w:proofErr w:type="spellStart"/>
      <w:r w:rsidRPr="009C03C7">
        <w:rPr>
          <w:rFonts w:ascii="Arial" w:hAnsi="Arial" w:cs="Arial"/>
          <w:b/>
          <w:bCs/>
          <w:sz w:val="20"/>
        </w:rPr>
        <w:t>Merluzzi</w:t>
      </w:r>
      <w:proofErr w:type="spellEnd"/>
      <w:r w:rsidRPr="009C03C7">
        <w:rPr>
          <w:rFonts w:ascii="Arial" w:hAnsi="Arial" w:cs="Arial"/>
          <w:b/>
          <w:bCs/>
          <w:sz w:val="20"/>
        </w:rPr>
        <w:t xml:space="preserve"> fará palestra na “Ilha do Conhecimento” sobre a situação atual e as projeções do setor automotivo.</w:t>
      </w:r>
      <w:r w:rsidRPr="009C03C7">
        <w:rPr>
          <w:rFonts w:ascii="Arial" w:hAnsi="Arial" w:cs="Arial"/>
          <w:sz w:val="20"/>
        </w:rPr>
        <w:br/>
        <w:t> </w:t>
      </w:r>
    </w:p>
    <w:p w:rsidR="009C03C7" w:rsidRPr="009C03C7" w:rsidRDefault="009C03C7" w:rsidP="009C03C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C03C7">
        <w:rPr>
          <w:rFonts w:ascii="Arial" w:hAnsi="Arial" w:cs="Arial"/>
          <w:b/>
          <w:bCs/>
          <w:sz w:val="20"/>
        </w:rPr>
        <w:t>Será anunciado o novo sistema Web-</w:t>
      </w:r>
      <w:proofErr w:type="spellStart"/>
      <w:r w:rsidRPr="009C03C7">
        <w:rPr>
          <w:rFonts w:ascii="Arial" w:hAnsi="Arial" w:cs="Arial"/>
          <w:b/>
          <w:bCs/>
          <w:sz w:val="20"/>
        </w:rPr>
        <w:t>Based</w:t>
      </w:r>
      <w:proofErr w:type="spellEnd"/>
      <w:r w:rsidRPr="009C03C7">
        <w:rPr>
          <w:rFonts w:ascii="Arial" w:hAnsi="Arial" w:cs="Arial"/>
          <w:b/>
          <w:bCs/>
          <w:sz w:val="20"/>
        </w:rPr>
        <w:t xml:space="preserve"> MA8 de atendimento no campo para carros, caminhões e máquinas. </w:t>
      </w:r>
    </w:p>
    <w:p w:rsidR="009C03C7" w:rsidRPr="009C03C7" w:rsidRDefault="009C03C7" w:rsidP="009C03C7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  <w:t xml:space="preserve">A MA8 Consulting estará presente na </w:t>
      </w:r>
      <w:proofErr w:type="spellStart"/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Fenatran</w:t>
      </w:r>
      <w:proofErr w:type="spellEnd"/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2015 – 20º. Salão Internacional do Transporte de Cargas, nesta segunda-feira, 09/11, e apresentará novidade para a gestão do pós-venda das montadoras e grupos concessionários de carros, veículos comerciais, máquinas agrícolas e equipamentos de construção. O presidente da consultoria, Orlando </w:t>
      </w:r>
      <w:proofErr w:type="spellStart"/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Merluzzi</w:t>
      </w:r>
      <w:proofErr w:type="spellEnd"/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, fará uma palestra no espaço “Ilha do Conhecimento” às 18 horas, que tem o objetivo de apresentar soluções tecnológicas e de negócios, focado na geração de conteúdo, troca de experiências e atualização profissional aos visitantes da </w:t>
      </w:r>
      <w:proofErr w:type="spellStart"/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Fenatran</w:t>
      </w:r>
      <w:proofErr w:type="spellEnd"/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.</w:t>
      </w:r>
    </w:p>
    <w:p w:rsidR="009C03C7" w:rsidRPr="009C03C7" w:rsidRDefault="009C03C7" w:rsidP="009C03C7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palestra de Orlando </w:t>
      </w:r>
      <w:proofErr w:type="spellStart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Merluzzi</w:t>
      </w:r>
      <w:proofErr w:type="spellEnd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abordará a situação atual das montadoras e das concessionárias com o título: “Sobrevivência e gestão na crise do setor automotivo”. Na opinião de </w:t>
      </w:r>
      <w:proofErr w:type="spellStart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Merluzzi</w:t>
      </w:r>
      <w:proofErr w:type="spellEnd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a tradicional forma de relacionamento entre as montadoras e suas concessionárias tende a evoluir em pouco tempo e a razão para isso será o inevitável equilíbrio de forças entre as partes, decorrente da atual crise no setor automotivo brasileiro.</w:t>
      </w:r>
    </w:p>
    <w:p w:rsidR="009C03C7" w:rsidRPr="009C03C7" w:rsidRDefault="009C03C7" w:rsidP="009C03C7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MA8 tem realizado diversos estudos sobre o setor e vem apontando as redes de concessionárias como o elo mais fragilizado em toda cadeia automotiva no País. “Esse momento é muito delicado para o relacionamento entre as fábricas e suas redes e há necessidade de muita tolerância entre as partes. As reduções de custos das concessionárias não podem ser entendidas pelas montadoras como descumprimento de compromissos assumidos. Pelo contrário, devem ser apoiadas, pois é uma questão de sobrevivência mútua”, afirma </w:t>
      </w:r>
      <w:proofErr w:type="spellStart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Merluzzi</w:t>
      </w:r>
      <w:proofErr w:type="spellEnd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9C03C7" w:rsidRPr="009C03C7" w:rsidRDefault="009C03C7" w:rsidP="009C03C7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Brasil possui atualmente cerca de 5.400 concessionárias ativas entre carros, veículos comerciais, equipamentos agrícolas e máquinas de construção. Na opinião da consultoria, aproximadamente 40% desse total fará parte de algum processo de reestruturação, consolidação ou venda até o final da década. A empresa entende que os próximos dois anos serão de ajustes no setor de distribuição de veículos no País e demandarão estratégias eficazes, revisão de processos operacionais, diplomacia e tolerância entre as redes de concessionárias e suas fábricas concedentes.</w:t>
      </w:r>
    </w:p>
    <w:p w:rsidR="009C03C7" w:rsidRPr="009C03C7" w:rsidRDefault="009C03C7" w:rsidP="009C03C7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9C03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Novidades em pós-venda à partir de janeiro de 2016</w:t>
      </w:r>
    </w:p>
    <w:p w:rsidR="009C03C7" w:rsidRPr="009C03C7" w:rsidRDefault="009C03C7" w:rsidP="009C03C7">
      <w:pPr>
        <w:jc w:val="both"/>
        <w:rPr>
          <w:rFonts w:ascii="Arial" w:hAnsi="Arial" w:cs="Arial"/>
        </w:rPr>
      </w:pPr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Durante a palestra, </w:t>
      </w:r>
      <w:proofErr w:type="spellStart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Merluzzi</w:t>
      </w:r>
      <w:proofErr w:type="spellEnd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também anunciará o novo sistema Web-</w:t>
      </w:r>
      <w:proofErr w:type="spellStart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Based</w:t>
      </w:r>
      <w:proofErr w:type="spellEnd"/>
      <w:r w:rsidRPr="009C03C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MA8 de atendimento no campo, que será disponibilizado no Brasil a partir do início de 2016. A MA8 fará implantação, gestão e treinamento de um sistema que traz amplos benefícios aos clientes e ao negócio de montadoras e concessionárias. “O pós-venda é a chave da sobrevivência e da fidelização de clientes, principalmente em segmentos profissionais. O setor demanda diagnósticos precisos, respostas rápidas, comprometimento, processos confiáveis e investimentos com baixo custo e elevada produtividade”, conclui.</w:t>
      </w:r>
    </w:p>
    <w:p w:rsidR="009C03C7" w:rsidRDefault="009C03C7" w:rsidP="009C03C7">
      <w:pPr>
        <w:jc w:val="center"/>
      </w:pPr>
    </w:p>
    <w:sectPr w:rsidR="009C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13D7D"/>
    <w:multiLevelType w:val="multilevel"/>
    <w:tmpl w:val="585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77225"/>
    <w:multiLevelType w:val="multilevel"/>
    <w:tmpl w:val="75C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7"/>
    <w:rsid w:val="009C03C7"/>
    <w:rsid w:val="00C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B1AB4-E0C2-4D58-B86E-FE77020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3C7"/>
    <w:rPr>
      <w:b/>
      <w:bCs/>
    </w:rPr>
  </w:style>
  <w:style w:type="character" w:customStyle="1" w:styleId="apple-converted-space">
    <w:name w:val="apple-converted-space"/>
    <w:basedOn w:val="Fontepargpadro"/>
    <w:rsid w:val="009C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2016-01-04T14:18:00Z</dcterms:created>
  <dcterms:modified xsi:type="dcterms:W3CDTF">2016-01-04T14:21:00Z</dcterms:modified>
</cp:coreProperties>
</file>